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26"/>
        <w:tblW w:w="96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134"/>
        <w:gridCol w:w="2706"/>
        <w:gridCol w:w="845"/>
        <w:gridCol w:w="570"/>
        <w:gridCol w:w="25"/>
        <w:gridCol w:w="140"/>
        <w:gridCol w:w="2686"/>
      </w:tblGrid>
      <w:tr w:rsidR="00D564B5">
        <w:trPr>
          <w:gridBefore w:val="4"/>
          <w:wBefore w:w="6273" w:type="dxa"/>
          <w:trHeight w:val="174"/>
        </w:trPr>
        <w:tc>
          <w:tcPr>
            <w:tcW w:w="735" w:type="dxa"/>
            <w:gridSpan w:val="3"/>
            <w:tcBorders>
              <w:left w:val="single" w:sz="6" w:space="0" w:color="auto"/>
            </w:tcBorders>
          </w:tcPr>
          <w:p w:rsidR="00D564B5" w:rsidRDefault="00D564B5" w:rsidP="00836D7D">
            <w:pPr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cs="標楷體" w:hint="eastAsia"/>
                <w:sz w:val="16"/>
                <w:szCs w:val="16"/>
              </w:rPr>
              <w:t>移送案號</w:t>
            </w:r>
          </w:p>
        </w:tc>
        <w:tc>
          <w:tcPr>
            <w:tcW w:w="2686" w:type="dxa"/>
            <w:tcBorders>
              <w:right w:val="single" w:sz="6" w:space="0" w:color="auto"/>
            </w:tcBorders>
          </w:tcPr>
          <w:p w:rsidR="00D564B5" w:rsidRDefault="00D564B5" w:rsidP="00836D7D">
            <w:pPr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</w:tr>
      <w:tr w:rsidR="00D564B5" w:rsidTr="002E11A7">
        <w:trPr>
          <w:trHeight w:hRule="exact" w:val="1441"/>
        </w:trPr>
        <w:tc>
          <w:tcPr>
            <w:tcW w:w="9694" w:type="dxa"/>
            <w:gridSpan w:val="8"/>
          </w:tcPr>
          <w:p w:rsidR="00D564B5" w:rsidRDefault="00D564B5" w:rsidP="00243CB4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spacing w:line="240" w:lineRule="atLeast"/>
              <w:jc w:val="center"/>
              <w:rPr>
                <w:rFonts w:ascii="標楷體" w:eastAsia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cs="標楷體" w:hint="eastAsia"/>
                <w:b/>
                <w:bCs/>
                <w:kern w:val="0"/>
                <w:sz w:val="36"/>
                <w:szCs w:val="36"/>
              </w:rPr>
              <w:t>（移送機關全銜）　行政執行案件移送書</w:t>
            </w:r>
          </w:p>
          <w:p w:rsidR="00D564B5" w:rsidRDefault="00D564B5" w:rsidP="00243CB4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/>
              </w:rPr>
              <w:t xml:space="preserve">                                        </w:t>
            </w:r>
            <w:r>
              <w:rPr>
                <w:rFonts w:ascii="標楷體" w:eastAsia="標楷體" w:cs="標楷體" w:hint="eastAsia"/>
              </w:rPr>
              <w:t>發文日期：</w:t>
            </w:r>
          </w:p>
          <w:p w:rsidR="00D564B5" w:rsidRDefault="00D564B5" w:rsidP="00243CB4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/>
              </w:rPr>
              <w:t xml:space="preserve">                                        </w:t>
            </w:r>
            <w:r>
              <w:rPr>
                <w:rFonts w:ascii="標楷體" w:eastAsia="標楷體" w:cs="標楷體" w:hint="eastAsia"/>
              </w:rPr>
              <w:t>發文字號：</w:t>
            </w:r>
          </w:p>
        </w:tc>
      </w:tr>
      <w:tr w:rsidR="00D564B5">
        <w:trPr>
          <w:cantSplit/>
          <w:trHeight w:val="440"/>
        </w:trPr>
        <w:tc>
          <w:tcPr>
            <w:tcW w:w="5428" w:type="dxa"/>
            <w:gridSpan w:val="3"/>
            <w:vAlign w:val="center"/>
          </w:tcPr>
          <w:p w:rsidR="00D564B5" w:rsidRDefault="00D564B5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義務人</w:t>
            </w:r>
          </w:p>
        </w:tc>
        <w:tc>
          <w:tcPr>
            <w:tcW w:w="4266" w:type="dxa"/>
            <w:gridSpan w:val="5"/>
            <w:vAlign w:val="center"/>
          </w:tcPr>
          <w:p w:rsidR="00D564B5" w:rsidRDefault="00D564B5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法定代理人或代表人</w:t>
            </w:r>
          </w:p>
        </w:tc>
      </w:tr>
      <w:tr w:rsidR="00D564B5">
        <w:trPr>
          <w:cantSplit/>
          <w:trHeight w:val="442"/>
        </w:trPr>
        <w:tc>
          <w:tcPr>
            <w:tcW w:w="1588" w:type="dxa"/>
            <w:vAlign w:val="center"/>
          </w:tcPr>
          <w:p w:rsidR="00D564B5" w:rsidRDefault="00D564B5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姓名或名稱</w:t>
            </w:r>
          </w:p>
        </w:tc>
        <w:tc>
          <w:tcPr>
            <w:tcW w:w="3840" w:type="dxa"/>
            <w:gridSpan w:val="2"/>
            <w:vAlign w:val="center"/>
          </w:tcPr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266" w:type="dxa"/>
            <w:gridSpan w:val="5"/>
            <w:vAlign w:val="center"/>
          </w:tcPr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</w:p>
        </w:tc>
      </w:tr>
      <w:tr w:rsidR="00D564B5">
        <w:trPr>
          <w:cantSplit/>
          <w:trHeight w:val="251"/>
        </w:trPr>
        <w:tc>
          <w:tcPr>
            <w:tcW w:w="1588" w:type="dxa"/>
            <w:vAlign w:val="center"/>
          </w:tcPr>
          <w:p w:rsidR="00D564B5" w:rsidRDefault="00D564B5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出生年月日</w:t>
            </w:r>
          </w:p>
        </w:tc>
        <w:tc>
          <w:tcPr>
            <w:tcW w:w="3840" w:type="dxa"/>
            <w:gridSpan w:val="2"/>
            <w:vAlign w:val="center"/>
          </w:tcPr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266" w:type="dxa"/>
            <w:gridSpan w:val="5"/>
            <w:vAlign w:val="center"/>
          </w:tcPr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</w:p>
        </w:tc>
      </w:tr>
      <w:tr w:rsidR="00D564B5">
        <w:trPr>
          <w:cantSplit/>
          <w:trHeight w:val="343"/>
        </w:trPr>
        <w:tc>
          <w:tcPr>
            <w:tcW w:w="1588" w:type="dxa"/>
            <w:vAlign w:val="center"/>
          </w:tcPr>
          <w:p w:rsidR="00D564B5" w:rsidRDefault="00D564B5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性別</w:t>
            </w:r>
          </w:p>
        </w:tc>
        <w:tc>
          <w:tcPr>
            <w:tcW w:w="3840" w:type="dxa"/>
            <w:gridSpan w:val="2"/>
            <w:vAlign w:val="center"/>
          </w:tcPr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266" w:type="dxa"/>
            <w:gridSpan w:val="5"/>
            <w:vAlign w:val="center"/>
          </w:tcPr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</w:p>
        </w:tc>
      </w:tr>
      <w:tr w:rsidR="00D564B5">
        <w:trPr>
          <w:cantSplit/>
          <w:trHeight w:val="325"/>
        </w:trPr>
        <w:tc>
          <w:tcPr>
            <w:tcW w:w="1588" w:type="dxa"/>
            <w:vAlign w:val="center"/>
          </w:tcPr>
          <w:p w:rsidR="00D564B5" w:rsidRDefault="00D564B5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職</w:t>
            </w:r>
            <w:r>
              <w:rPr>
                <w:rFonts w:ascii="標楷體" w:eastAsia="標楷體" w:cs="標楷體"/>
              </w:rPr>
              <w:t xml:space="preserve">      </w:t>
            </w:r>
            <w:r>
              <w:rPr>
                <w:rFonts w:ascii="標楷體" w:eastAsia="標楷體" w:cs="標楷體" w:hint="eastAsia"/>
              </w:rPr>
              <w:t>業</w:t>
            </w:r>
          </w:p>
        </w:tc>
        <w:tc>
          <w:tcPr>
            <w:tcW w:w="3840" w:type="dxa"/>
            <w:gridSpan w:val="2"/>
            <w:vAlign w:val="center"/>
          </w:tcPr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266" w:type="dxa"/>
            <w:gridSpan w:val="5"/>
            <w:vAlign w:val="center"/>
          </w:tcPr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</w:p>
        </w:tc>
      </w:tr>
      <w:tr w:rsidR="00D564B5">
        <w:trPr>
          <w:cantSplit/>
          <w:trHeight w:val="846"/>
        </w:trPr>
        <w:tc>
          <w:tcPr>
            <w:tcW w:w="1588" w:type="dxa"/>
            <w:vAlign w:val="center"/>
          </w:tcPr>
          <w:p w:rsidR="00D564B5" w:rsidRDefault="00D564B5" w:rsidP="00836D7D">
            <w:pPr>
              <w:spacing w:line="300" w:lineRule="exact"/>
              <w:jc w:val="distribute"/>
              <w:rPr>
                <w:rFonts w:ascii="標楷體" w:eastAsia="標楷體"/>
                <w:spacing w:val="-18"/>
              </w:rPr>
            </w:pPr>
            <w:r>
              <w:rPr>
                <w:rFonts w:ascii="標楷體" w:eastAsia="標楷體" w:cs="標楷體" w:hint="eastAsia"/>
                <w:spacing w:val="-18"/>
              </w:rPr>
              <w:t>身分證統一號</w:t>
            </w:r>
          </w:p>
          <w:p w:rsidR="00D564B5" w:rsidRDefault="00D564B5" w:rsidP="00836D7D">
            <w:pPr>
              <w:spacing w:line="300" w:lineRule="exact"/>
              <w:jc w:val="distribute"/>
              <w:rPr>
                <w:rFonts w:ascii="標楷體" w:eastAsia="標楷體"/>
                <w:spacing w:val="-18"/>
              </w:rPr>
            </w:pPr>
            <w:r>
              <w:rPr>
                <w:rFonts w:ascii="標楷體" w:eastAsia="標楷體" w:cs="標楷體" w:hint="eastAsia"/>
                <w:spacing w:val="-18"/>
              </w:rPr>
              <w:t>碼或營利事業</w:t>
            </w:r>
          </w:p>
          <w:p w:rsidR="00D564B5" w:rsidRDefault="00D564B5" w:rsidP="00836D7D">
            <w:pPr>
              <w:spacing w:line="300" w:lineRule="exact"/>
              <w:jc w:val="distribute"/>
              <w:rPr>
                <w:rFonts w:ascii="標楷體" w:eastAsia="標楷體"/>
                <w:spacing w:val="-18"/>
              </w:rPr>
            </w:pPr>
            <w:r>
              <w:rPr>
                <w:rFonts w:ascii="標楷體" w:eastAsia="標楷體" w:cs="標楷體" w:hint="eastAsia"/>
                <w:spacing w:val="-18"/>
              </w:rPr>
              <w:t>統一編號</w:t>
            </w:r>
          </w:p>
        </w:tc>
        <w:tc>
          <w:tcPr>
            <w:tcW w:w="3840" w:type="dxa"/>
            <w:gridSpan w:val="2"/>
            <w:vAlign w:val="center"/>
          </w:tcPr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266" w:type="dxa"/>
            <w:gridSpan w:val="5"/>
            <w:vAlign w:val="center"/>
          </w:tcPr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</w:p>
        </w:tc>
      </w:tr>
      <w:tr w:rsidR="00D564B5">
        <w:trPr>
          <w:cantSplit/>
          <w:trHeight w:val="1091"/>
        </w:trPr>
        <w:tc>
          <w:tcPr>
            <w:tcW w:w="1588" w:type="dxa"/>
            <w:vAlign w:val="center"/>
          </w:tcPr>
          <w:p w:rsidR="00D564B5" w:rsidRDefault="00D564B5" w:rsidP="00836D7D">
            <w:pPr>
              <w:pStyle w:val="BodyText"/>
              <w:framePr w:hSpace="0" w:wrap="auto" w:vAnchor="margin" w:hAnchor="text" w:yAlign="inline"/>
              <w:rPr>
                <w:rFonts w:cs="Times New Roman"/>
              </w:rPr>
            </w:pPr>
            <w:r>
              <w:rPr>
                <w:rFonts w:hint="eastAsia"/>
              </w:rPr>
              <w:t>住居所或事務所、營業</w:t>
            </w:r>
          </w:p>
          <w:p w:rsidR="00D564B5" w:rsidRDefault="00D564B5" w:rsidP="00836D7D">
            <w:pPr>
              <w:pStyle w:val="BodyText"/>
              <w:framePr w:hSpace="0" w:wrap="auto" w:vAnchor="margin" w:hAnchor="text" w:yAlign="inline"/>
              <w:rPr>
                <w:rFonts w:cs="Times New Roman"/>
              </w:rPr>
            </w:pPr>
            <w:r>
              <w:rPr>
                <w:rFonts w:hint="eastAsia"/>
              </w:rPr>
              <w:t>所地址及</w:t>
            </w:r>
          </w:p>
          <w:p w:rsidR="00D564B5" w:rsidRDefault="00D564B5" w:rsidP="00836D7D">
            <w:pPr>
              <w:pStyle w:val="BodyText"/>
              <w:framePr w:hSpace="0" w:wrap="auto" w:vAnchor="margin" w:hAnchor="text" w:yAlign="inline"/>
              <w:rPr>
                <w:rFonts w:cs="Times New Roman"/>
              </w:rPr>
            </w:pPr>
            <w:r>
              <w:rPr>
                <w:rFonts w:hint="eastAsia"/>
                <w:spacing w:val="28"/>
              </w:rPr>
              <w:t>郵遞區號</w:t>
            </w:r>
          </w:p>
        </w:tc>
        <w:tc>
          <w:tcPr>
            <w:tcW w:w="3840" w:type="dxa"/>
            <w:gridSpan w:val="2"/>
          </w:tcPr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住：</w:t>
            </w:r>
          </w:p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</w:p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居：</w:t>
            </w:r>
          </w:p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266" w:type="dxa"/>
            <w:gridSpan w:val="5"/>
          </w:tcPr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住：</w:t>
            </w:r>
          </w:p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</w:p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居：</w:t>
            </w:r>
          </w:p>
        </w:tc>
      </w:tr>
      <w:tr w:rsidR="00D564B5">
        <w:trPr>
          <w:cantSplit/>
          <w:trHeight w:val="466"/>
        </w:trPr>
        <w:tc>
          <w:tcPr>
            <w:tcW w:w="1588" w:type="dxa"/>
            <w:vAlign w:val="center"/>
          </w:tcPr>
          <w:p w:rsidR="00D564B5" w:rsidRDefault="00D564B5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執行標的物</w:t>
            </w:r>
          </w:p>
          <w:p w:rsidR="00D564B5" w:rsidRDefault="00D564B5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所</w:t>
            </w:r>
            <w:r>
              <w:rPr>
                <w:rFonts w:ascii="標楷體" w:eastAsia="標楷體" w:cs="標楷體"/>
              </w:rPr>
              <w:t xml:space="preserve">  </w:t>
            </w:r>
            <w:r>
              <w:rPr>
                <w:rFonts w:ascii="標楷體" w:eastAsia="標楷體" w:cs="標楷體" w:hint="eastAsia"/>
              </w:rPr>
              <w:t>在</w:t>
            </w:r>
            <w:r>
              <w:rPr>
                <w:rFonts w:ascii="標楷體" w:eastAsia="標楷體" w:cs="標楷體"/>
              </w:rPr>
              <w:t xml:space="preserve">  </w:t>
            </w:r>
            <w:r>
              <w:rPr>
                <w:rFonts w:ascii="標楷體" w:eastAsia="標楷體" w:cs="標楷體" w:hint="eastAsia"/>
              </w:rPr>
              <w:t>地</w:t>
            </w:r>
          </w:p>
        </w:tc>
        <w:tc>
          <w:tcPr>
            <w:tcW w:w="3840" w:type="dxa"/>
            <w:gridSpan w:val="2"/>
            <w:vAlign w:val="center"/>
          </w:tcPr>
          <w:p w:rsidR="00D564B5" w:rsidRDefault="00D564B5" w:rsidP="00836D7D">
            <w:pPr>
              <w:widowControl/>
              <w:jc w:val="both"/>
              <w:rPr>
                <w:rFonts w:ascii="標楷體" w:eastAsia="標楷體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D564B5" w:rsidRPr="0070714C" w:rsidRDefault="00D564B5" w:rsidP="008349F9">
            <w:pPr>
              <w:spacing w:line="300" w:lineRule="exact"/>
              <w:jc w:val="distribute"/>
              <w:rPr>
                <w:rFonts w:ascii="標楷體" w:eastAsia="標楷體"/>
              </w:rPr>
            </w:pPr>
            <w:r w:rsidRPr="0070714C">
              <w:rPr>
                <w:rFonts w:ascii="標楷體" w:eastAsia="標楷體" w:cs="標楷體" w:hint="eastAsia"/>
              </w:rPr>
              <w:t>分署</w:t>
            </w:r>
          </w:p>
          <w:p w:rsidR="00D564B5" w:rsidRDefault="00D564B5" w:rsidP="008349F9">
            <w:pPr>
              <w:widowControl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收案日期</w:t>
            </w:r>
          </w:p>
        </w:tc>
        <w:tc>
          <w:tcPr>
            <w:tcW w:w="2851" w:type="dxa"/>
            <w:gridSpan w:val="3"/>
            <w:vAlign w:val="center"/>
          </w:tcPr>
          <w:p w:rsidR="00D564B5" w:rsidRDefault="00D564B5" w:rsidP="008349F9">
            <w:pPr>
              <w:widowControl/>
              <w:jc w:val="distribute"/>
              <w:rPr>
                <w:rFonts w:ascii="標楷體" w:eastAsia="標楷體"/>
              </w:rPr>
            </w:pPr>
          </w:p>
        </w:tc>
      </w:tr>
      <w:tr w:rsidR="00D564B5">
        <w:trPr>
          <w:cantSplit/>
          <w:trHeight w:val="498"/>
        </w:trPr>
        <w:tc>
          <w:tcPr>
            <w:tcW w:w="1588" w:type="dxa"/>
            <w:vAlign w:val="center"/>
          </w:tcPr>
          <w:p w:rsidR="00D564B5" w:rsidRDefault="00D564B5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義務發生之</w:t>
            </w:r>
          </w:p>
          <w:p w:rsidR="00D564B5" w:rsidRDefault="00D564B5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原因與日期</w:t>
            </w:r>
          </w:p>
        </w:tc>
        <w:tc>
          <w:tcPr>
            <w:tcW w:w="3840" w:type="dxa"/>
            <w:gridSpan w:val="2"/>
            <w:vAlign w:val="center"/>
          </w:tcPr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D564B5" w:rsidRDefault="00D564B5" w:rsidP="008349F9">
            <w:pPr>
              <w:spacing w:line="30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行政處分或裁定確定日</w:t>
            </w:r>
          </w:p>
        </w:tc>
        <w:tc>
          <w:tcPr>
            <w:tcW w:w="2851" w:type="dxa"/>
            <w:gridSpan w:val="3"/>
            <w:vAlign w:val="center"/>
          </w:tcPr>
          <w:p w:rsidR="00D564B5" w:rsidRDefault="00D564B5" w:rsidP="008349F9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</w:t>
            </w: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月</w:t>
            </w: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日</w:t>
            </w:r>
          </w:p>
          <w:p w:rsidR="00D564B5" w:rsidRDefault="00D564B5" w:rsidP="008349F9">
            <w:pPr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□尚未確定</w:t>
            </w:r>
          </w:p>
        </w:tc>
      </w:tr>
      <w:tr w:rsidR="00D564B5">
        <w:trPr>
          <w:cantSplit/>
          <w:trHeight w:val="552"/>
        </w:trPr>
        <w:tc>
          <w:tcPr>
            <w:tcW w:w="1588" w:type="dxa"/>
            <w:vAlign w:val="center"/>
          </w:tcPr>
          <w:p w:rsidR="00D564B5" w:rsidRDefault="00D564B5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  <w:kern w:val="0"/>
              </w:rPr>
              <w:t>移送法條</w:t>
            </w:r>
          </w:p>
        </w:tc>
        <w:tc>
          <w:tcPr>
            <w:tcW w:w="3840" w:type="dxa"/>
            <w:gridSpan w:val="2"/>
          </w:tcPr>
          <w:p w:rsidR="00D564B5" w:rsidRDefault="00D564B5" w:rsidP="00836D7D">
            <w:pPr>
              <w:jc w:val="both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cs="標楷體" w:hint="eastAsia"/>
              </w:rPr>
              <w:t>□依據行政執行法第</w:t>
            </w:r>
            <w:r>
              <w:rPr>
                <w:rFonts w:ascii="標楷體" w:eastAsia="標楷體" w:cs="標楷體"/>
              </w:rPr>
              <w:t>11</w:t>
            </w:r>
            <w:r>
              <w:rPr>
                <w:rFonts w:ascii="標楷體" w:eastAsia="標楷體" w:cs="標楷體" w:hint="eastAsia"/>
              </w:rPr>
              <w:t>條</w:t>
            </w:r>
          </w:p>
          <w:p w:rsidR="00D564B5" w:rsidRDefault="00D564B5" w:rsidP="00836D7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□依據○○○○法第○○條</w:t>
            </w:r>
          </w:p>
        </w:tc>
        <w:tc>
          <w:tcPr>
            <w:tcW w:w="1415" w:type="dxa"/>
            <w:gridSpan w:val="2"/>
            <w:vAlign w:val="center"/>
          </w:tcPr>
          <w:p w:rsidR="00D564B5" w:rsidRDefault="00D564B5" w:rsidP="008349F9">
            <w:pPr>
              <w:spacing w:line="30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繳納期間</w:t>
            </w:r>
          </w:p>
          <w:p w:rsidR="00D564B5" w:rsidRDefault="00D564B5" w:rsidP="008349F9">
            <w:pPr>
              <w:spacing w:line="30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屆滿日</w:t>
            </w:r>
          </w:p>
        </w:tc>
        <w:tc>
          <w:tcPr>
            <w:tcW w:w="2851" w:type="dxa"/>
            <w:gridSpan w:val="3"/>
            <w:vAlign w:val="center"/>
          </w:tcPr>
          <w:p w:rsidR="00D564B5" w:rsidRDefault="00D564B5" w:rsidP="008349F9">
            <w:pPr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月</w:t>
            </w: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日</w:t>
            </w:r>
          </w:p>
        </w:tc>
      </w:tr>
      <w:tr w:rsidR="00D564B5">
        <w:trPr>
          <w:cantSplit/>
          <w:trHeight w:val="564"/>
        </w:trPr>
        <w:tc>
          <w:tcPr>
            <w:tcW w:w="1588" w:type="dxa"/>
            <w:vMerge w:val="restart"/>
            <w:vAlign w:val="center"/>
          </w:tcPr>
          <w:p w:rsidR="00D564B5" w:rsidRPr="007D4752" w:rsidRDefault="00D564B5" w:rsidP="00836D7D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7D4752">
              <w:rPr>
                <w:rFonts w:ascii="標楷體" w:eastAsia="標楷體" w:cs="標楷體" w:hint="eastAsia"/>
              </w:rPr>
              <w:t>執行必要費</w:t>
            </w:r>
          </w:p>
          <w:p w:rsidR="00D564B5" w:rsidRPr="007D4752" w:rsidRDefault="00D564B5" w:rsidP="00836D7D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7D4752">
              <w:rPr>
                <w:rFonts w:ascii="標楷體" w:eastAsia="標楷體" w:cs="標楷體" w:hint="eastAsia"/>
              </w:rPr>
              <w:t>用核銷機關（單位）名稱及統一編號</w:t>
            </w:r>
          </w:p>
        </w:tc>
        <w:tc>
          <w:tcPr>
            <w:tcW w:w="1134" w:type="dxa"/>
            <w:vAlign w:val="center"/>
          </w:tcPr>
          <w:p w:rsidR="00D564B5" w:rsidRPr="007D4752" w:rsidRDefault="00D564B5" w:rsidP="00824B4A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7D4752">
              <w:rPr>
                <w:rFonts w:ascii="標楷體" w:eastAsia="標楷體" w:cs="標楷體" w:hint="eastAsia"/>
                <w:sz w:val="20"/>
                <w:szCs w:val="20"/>
              </w:rPr>
              <w:t>核銷機關</w:t>
            </w:r>
            <w:r w:rsidRPr="007D4752">
              <w:rPr>
                <w:rFonts w:ascii="標楷體" w:eastAsia="標楷體" w:cs="標楷體"/>
                <w:sz w:val="20"/>
                <w:szCs w:val="20"/>
              </w:rPr>
              <w:t>(</w:t>
            </w:r>
            <w:r w:rsidRPr="007D4752">
              <w:rPr>
                <w:rFonts w:ascii="標楷體" w:eastAsia="標楷體" w:cs="標楷體" w:hint="eastAsia"/>
                <w:sz w:val="20"/>
                <w:szCs w:val="20"/>
              </w:rPr>
              <w:t>單位</w:t>
            </w:r>
            <w:r w:rsidRPr="007D4752">
              <w:rPr>
                <w:rFonts w:ascii="標楷體" w:eastAsia="標楷體" w:cs="標楷體"/>
                <w:sz w:val="20"/>
                <w:szCs w:val="20"/>
              </w:rPr>
              <w:t>)</w:t>
            </w:r>
            <w:r w:rsidRPr="007D4752">
              <w:rPr>
                <w:rFonts w:ascii="標楷體" w:eastAsia="標楷體" w:cs="標楷體" w:hint="eastAsia"/>
                <w:sz w:val="20"/>
                <w:szCs w:val="20"/>
              </w:rPr>
              <w:t>名稱</w:t>
            </w:r>
          </w:p>
        </w:tc>
        <w:tc>
          <w:tcPr>
            <w:tcW w:w="2706" w:type="dxa"/>
            <w:vAlign w:val="center"/>
          </w:tcPr>
          <w:p w:rsidR="00D564B5" w:rsidRPr="00B7477F" w:rsidRDefault="00D564B5" w:rsidP="00824B4A">
            <w:pPr>
              <w:spacing w:line="240" w:lineRule="exact"/>
              <w:jc w:val="both"/>
              <w:rPr>
                <w:rFonts w:ascii="標楷體" w:eastAsia="標楷體"/>
                <w:u w:val="single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D564B5" w:rsidRDefault="00D564B5" w:rsidP="008349F9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徵收期間</w:t>
            </w:r>
          </w:p>
          <w:p w:rsidR="00D564B5" w:rsidRDefault="00D564B5" w:rsidP="008349F9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屆滿日</w:t>
            </w:r>
          </w:p>
        </w:tc>
        <w:tc>
          <w:tcPr>
            <w:tcW w:w="2851" w:type="dxa"/>
            <w:gridSpan w:val="3"/>
            <w:vAlign w:val="center"/>
          </w:tcPr>
          <w:p w:rsidR="00D564B5" w:rsidRDefault="00D564B5" w:rsidP="008349F9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月</w:t>
            </w: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日</w:t>
            </w:r>
          </w:p>
        </w:tc>
      </w:tr>
      <w:tr w:rsidR="00D564B5">
        <w:trPr>
          <w:cantSplit/>
          <w:trHeight w:val="564"/>
        </w:trPr>
        <w:tc>
          <w:tcPr>
            <w:tcW w:w="1588" w:type="dxa"/>
            <w:vMerge/>
            <w:vAlign w:val="center"/>
          </w:tcPr>
          <w:p w:rsidR="00D564B5" w:rsidRPr="007D4752" w:rsidRDefault="00D564B5" w:rsidP="00836D7D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:rsidR="00D564B5" w:rsidRPr="007D4752" w:rsidRDefault="00D564B5" w:rsidP="00824B4A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7D4752">
              <w:rPr>
                <w:rFonts w:ascii="標楷體" w:eastAsia="標楷體" w:cs="標楷體" w:hint="eastAsia"/>
              </w:rPr>
              <w:t>統一</w:t>
            </w:r>
          </w:p>
          <w:p w:rsidR="00D564B5" w:rsidRPr="007D4752" w:rsidRDefault="00D564B5" w:rsidP="00824B4A">
            <w:pPr>
              <w:spacing w:line="240" w:lineRule="exact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7D4752">
              <w:rPr>
                <w:rFonts w:ascii="標楷體" w:eastAsia="標楷體" w:cs="標楷體" w:hint="eastAsia"/>
              </w:rPr>
              <w:t>編號</w:t>
            </w:r>
          </w:p>
        </w:tc>
        <w:tc>
          <w:tcPr>
            <w:tcW w:w="2706" w:type="dxa"/>
            <w:vAlign w:val="center"/>
          </w:tcPr>
          <w:p w:rsidR="00D564B5" w:rsidRPr="00B7477F" w:rsidRDefault="00D564B5" w:rsidP="00824B4A">
            <w:pPr>
              <w:spacing w:line="240" w:lineRule="exact"/>
              <w:jc w:val="both"/>
              <w:rPr>
                <w:rFonts w:ascii="標楷體" w:eastAsia="標楷體"/>
                <w:u w:val="single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D564B5" w:rsidRDefault="00D564B5" w:rsidP="00824B4A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應納金額</w:t>
            </w:r>
          </w:p>
        </w:tc>
        <w:tc>
          <w:tcPr>
            <w:tcW w:w="2851" w:type="dxa"/>
            <w:gridSpan w:val="3"/>
          </w:tcPr>
          <w:p w:rsidR="00D564B5" w:rsidRDefault="00D564B5" w:rsidP="00824B4A">
            <w:pPr>
              <w:spacing w:line="240" w:lineRule="exact"/>
              <w:rPr>
                <w:rFonts w:ascii="標楷體" w:eastAsia="標楷體"/>
              </w:rPr>
            </w:pPr>
          </w:p>
          <w:p w:rsidR="00D564B5" w:rsidRDefault="00D564B5" w:rsidP="00824B4A">
            <w:pPr>
              <w:spacing w:line="240" w:lineRule="exact"/>
              <w:rPr>
                <w:rFonts w:ascii="標楷體" w:eastAsia="標楷體" w:cs="標楷體"/>
                <w:sz w:val="20"/>
                <w:szCs w:val="20"/>
              </w:rPr>
            </w:pPr>
            <w:r>
              <w:rPr>
                <w:rFonts w:ascii="標楷體" w:eastAsia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cs="標楷體" w:hint="eastAsia"/>
                <w:sz w:val="20"/>
                <w:szCs w:val="20"/>
              </w:rPr>
              <w:t>細目詳如附件</w:t>
            </w:r>
            <w:r>
              <w:rPr>
                <w:rFonts w:ascii="標楷體" w:eastAsia="標楷體" w:cs="標楷體"/>
                <w:sz w:val="20"/>
                <w:szCs w:val="20"/>
              </w:rPr>
              <w:t>)</w:t>
            </w:r>
          </w:p>
        </w:tc>
      </w:tr>
      <w:tr w:rsidR="00D564B5" w:rsidRPr="00DC55A6">
        <w:trPr>
          <w:cantSplit/>
          <w:trHeight w:val="564"/>
        </w:trPr>
        <w:tc>
          <w:tcPr>
            <w:tcW w:w="1588" w:type="dxa"/>
            <w:vMerge w:val="restart"/>
            <w:vAlign w:val="center"/>
          </w:tcPr>
          <w:p w:rsidR="00D564B5" w:rsidRPr="007D4752" w:rsidRDefault="00D564B5" w:rsidP="001B7B0D">
            <w:pPr>
              <w:jc w:val="distribute"/>
              <w:rPr>
                <w:rFonts w:ascii="標楷體" w:eastAsia="標楷體"/>
                <w:kern w:val="0"/>
              </w:rPr>
            </w:pPr>
            <w:r w:rsidRPr="007D4752">
              <w:rPr>
                <w:rFonts w:ascii="標楷體" w:eastAsia="標楷體" w:cs="標楷體" w:hint="eastAsia"/>
                <w:kern w:val="0"/>
              </w:rPr>
              <w:t>承辦移送業</w:t>
            </w:r>
          </w:p>
          <w:p w:rsidR="00D564B5" w:rsidRPr="007D4752" w:rsidRDefault="00D564B5" w:rsidP="001B7B0D">
            <w:pPr>
              <w:jc w:val="distribute"/>
              <w:rPr>
                <w:rFonts w:ascii="標楷體" w:eastAsia="標楷體"/>
                <w:kern w:val="0"/>
              </w:rPr>
            </w:pPr>
            <w:r w:rsidRPr="007D4752">
              <w:rPr>
                <w:rFonts w:ascii="標楷體" w:eastAsia="標楷體" w:cs="標楷體" w:hint="eastAsia"/>
                <w:kern w:val="0"/>
              </w:rPr>
              <w:t>務機關（單位）名稱與受款</w:t>
            </w:r>
          </w:p>
          <w:p w:rsidR="00D564B5" w:rsidRPr="007D4752" w:rsidRDefault="00D564B5" w:rsidP="001B7B0D">
            <w:pPr>
              <w:jc w:val="distribute"/>
              <w:rPr>
                <w:rFonts w:ascii="標楷體" w:eastAsia="標楷體"/>
                <w:kern w:val="0"/>
              </w:rPr>
            </w:pPr>
            <w:r w:rsidRPr="007D4752">
              <w:rPr>
                <w:rFonts w:ascii="標楷體" w:eastAsia="標楷體" w:cs="標楷體" w:hint="eastAsia"/>
                <w:kern w:val="0"/>
              </w:rPr>
              <w:t>金融機構帳</w:t>
            </w:r>
          </w:p>
          <w:p w:rsidR="00D564B5" w:rsidRPr="007D4752" w:rsidRDefault="00D564B5" w:rsidP="001B7B0D">
            <w:pPr>
              <w:jc w:val="distribute"/>
              <w:rPr>
                <w:rFonts w:ascii="標楷體" w:eastAsia="標楷體"/>
              </w:rPr>
            </w:pPr>
            <w:r w:rsidRPr="007D4752">
              <w:rPr>
                <w:rFonts w:ascii="標楷體" w:eastAsia="標楷體" w:cs="標楷體" w:hint="eastAsia"/>
                <w:kern w:val="0"/>
              </w:rPr>
              <w:t>戶及帳號</w:t>
            </w:r>
          </w:p>
        </w:tc>
        <w:tc>
          <w:tcPr>
            <w:tcW w:w="1134" w:type="dxa"/>
            <w:vAlign w:val="center"/>
          </w:tcPr>
          <w:p w:rsidR="00D564B5" w:rsidRPr="007D4752" w:rsidRDefault="00D564B5" w:rsidP="001B7B0D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7D4752">
              <w:rPr>
                <w:rFonts w:ascii="標楷體" w:eastAsia="標楷體" w:cs="標楷體" w:hint="eastAsia"/>
                <w:sz w:val="20"/>
                <w:szCs w:val="20"/>
              </w:rPr>
              <w:t>承辦機關</w:t>
            </w:r>
            <w:r w:rsidRPr="007D4752">
              <w:rPr>
                <w:rFonts w:ascii="標楷體" w:eastAsia="標楷體" w:cs="標楷體"/>
                <w:sz w:val="20"/>
                <w:szCs w:val="20"/>
              </w:rPr>
              <w:t>(</w:t>
            </w:r>
            <w:r w:rsidRPr="007D4752">
              <w:rPr>
                <w:rFonts w:ascii="標楷體" w:eastAsia="標楷體" w:cs="標楷體" w:hint="eastAsia"/>
                <w:sz w:val="20"/>
                <w:szCs w:val="20"/>
              </w:rPr>
              <w:t>單位</w:t>
            </w:r>
            <w:r w:rsidRPr="007D4752">
              <w:rPr>
                <w:rFonts w:ascii="標楷體" w:eastAsia="標楷體" w:cs="標楷體"/>
                <w:sz w:val="20"/>
                <w:szCs w:val="20"/>
              </w:rPr>
              <w:t>)</w:t>
            </w:r>
            <w:r w:rsidRPr="007D4752">
              <w:rPr>
                <w:rFonts w:ascii="標楷體" w:eastAsia="標楷體" w:cs="標楷體" w:hint="eastAsia"/>
                <w:sz w:val="20"/>
                <w:szCs w:val="20"/>
              </w:rPr>
              <w:t>名稱</w:t>
            </w:r>
          </w:p>
        </w:tc>
        <w:tc>
          <w:tcPr>
            <w:tcW w:w="2706" w:type="dxa"/>
            <w:vAlign w:val="center"/>
          </w:tcPr>
          <w:p w:rsidR="00D564B5" w:rsidRPr="00B7477F" w:rsidRDefault="00D564B5" w:rsidP="001B7B0D">
            <w:pPr>
              <w:spacing w:line="240" w:lineRule="exact"/>
              <w:jc w:val="both"/>
              <w:rPr>
                <w:rFonts w:ascii="標楷體" w:eastAsia="標楷體"/>
                <w:u w:val="single"/>
              </w:rPr>
            </w:pPr>
          </w:p>
        </w:tc>
        <w:tc>
          <w:tcPr>
            <w:tcW w:w="4266" w:type="dxa"/>
            <w:gridSpan w:val="5"/>
            <w:vAlign w:val="center"/>
          </w:tcPr>
          <w:p w:rsidR="00D564B5" w:rsidRPr="00DC55A6" w:rsidRDefault="00D564B5" w:rsidP="001B7B0D">
            <w:pPr>
              <w:spacing w:line="240" w:lineRule="exact"/>
              <w:rPr>
                <w:rFonts w:ascii="標楷體" w:eastAsia="標楷體"/>
              </w:rPr>
            </w:pPr>
            <w:r w:rsidRPr="00DC55A6">
              <w:rPr>
                <w:rFonts w:ascii="標楷體" w:eastAsia="標楷體" w:cs="標楷體" w:hint="eastAsia"/>
              </w:rPr>
              <w:t>□執行（債權）憑證再移送</w:t>
            </w:r>
          </w:p>
          <w:p w:rsidR="00D564B5" w:rsidRPr="00DC55A6" w:rsidRDefault="00D564B5" w:rsidP="001B7B0D">
            <w:pPr>
              <w:spacing w:line="240" w:lineRule="exact"/>
              <w:jc w:val="both"/>
              <w:rPr>
                <w:rFonts w:ascii="標楷體" w:eastAsia="標楷體"/>
                <w:b/>
                <w:bCs/>
              </w:rPr>
            </w:pPr>
            <w:r w:rsidRPr="00DC55A6">
              <w:rPr>
                <w:rFonts w:ascii="標楷體" w:eastAsia="標楷體" w:cs="標楷體" w:hint="eastAsia"/>
              </w:rPr>
              <w:t>□執行憑證編號：</w:t>
            </w:r>
            <w:r w:rsidRPr="00DC55A6">
              <w:rPr>
                <w:rFonts w:ascii="標楷體" w:eastAsia="標楷體" w:cs="標楷體"/>
                <w:u w:val="single"/>
              </w:rPr>
              <w:t xml:space="preserve">               </w:t>
            </w:r>
          </w:p>
        </w:tc>
      </w:tr>
      <w:tr w:rsidR="00D564B5">
        <w:trPr>
          <w:cantSplit/>
          <w:trHeight w:val="564"/>
        </w:trPr>
        <w:tc>
          <w:tcPr>
            <w:tcW w:w="1588" w:type="dxa"/>
            <w:vMerge/>
            <w:vAlign w:val="center"/>
          </w:tcPr>
          <w:p w:rsidR="00D564B5" w:rsidRPr="007D4752" w:rsidRDefault="00D564B5" w:rsidP="001B7B0D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564B5" w:rsidRPr="007D4752" w:rsidRDefault="00D564B5" w:rsidP="001B7B0D">
            <w:pPr>
              <w:spacing w:line="240" w:lineRule="exact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7D4752">
              <w:rPr>
                <w:rFonts w:ascii="標楷體" w:eastAsia="標楷體" w:cs="標楷體" w:hint="eastAsia"/>
              </w:rPr>
              <w:t>立帳金融機構名稱</w:t>
            </w:r>
          </w:p>
        </w:tc>
        <w:tc>
          <w:tcPr>
            <w:tcW w:w="2706" w:type="dxa"/>
            <w:vAlign w:val="center"/>
          </w:tcPr>
          <w:p w:rsidR="00D564B5" w:rsidRPr="00B7477F" w:rsidRDefault="00D564B5" w:rsidP="001B7B0D">
            <w:pPr>
              <w:spacing w:line="240" w:lineRule="exact"/>
              <w:jc w:val="both"/>
              <w:rPr>
                <w:rFonts w:ascii="標楷體" w:eastAsia="標楷體"/>
                <w:u w:val="single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564B5" w:rsidRDefault="00D564B5" w:rsidP="001B7B0D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催繳情形</w:t>
            </w:r>
          </w:p>
        </w:tc>
        <w:tc>
          <w:tcPr>
            <w:tcW w:w="2826" w:type="dxa"/>
            <w:gridSpan w:val="2"/>
          </w:tcPr>
          <w:p w:rsidR="00D564B5" w:rsidRDefault="00D564B5" w:rsidP="001B7B0D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□業經催繳</w:t>
            </w:r>
          </w:p>
          <w:p w:rsidR="00D564B5" w:rsidRDefault="00D564B5" w:rsidP="001B7B0D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□未經催繳</w:t>
            </w:r>
          </w:p>
        </w:tc>
      </w:tr>
      <w:tr w:rsidR="00D564B5">
        <w:trPr>
          <w:cantSplit/>
          <w:trHeight w:val="564"/>
        </w:trPr>
        <w:tc>
          <w:tcPr>
            <w:tcW w:w="1588" w:type="dxa"/>
            <w:vMerge/>
            <w:vAlign w:val="center"/>
          </w:tcPr>
          <w:p w:rsidR="00D564B5" w:rsidRPr="007D4752" w:rsidRDefault="00D564B5" w:rsidP="001B7B0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:rsidR="00D564B5" w:rsidRPr="007D4752" w:rsidRDefault="00D564B5" w:rsidP="001B7B0D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7D4752">
              <w:rPr>
                <w:rFonts w:ascii="標楷體" w:eastAsia="標楷體" w:cs="標楷體" w:hint="eastAsia"/>
              </w:rPr>
              <w:t>受款帳戶</w:t>
            </w:r>
          </w:p>
        </w:tc>
        <w:tc>
          <w:tcPr>
            <w:tcW w:w="2706" w:type="dxa"/>
            <w:vAlign w:val="center"/>
          </w:tcPr>
          <w:p w:rsidR="00D564B5" w:rsidRPr="00B7477F" w:rsidRDefault="00D564B5" w:rsidP="001B7B0D">
            <w:pPr>
              <w:spacing w:line="240" w:lineRule="exact"/>
              <w:jc w:val="both"/>
              <w:rPr>
                <w:rFonts w:ascii="標楷體" w:eastAsia="標楷體"/>
                <w:u w:val="single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D564B5" w:rsidRDefault="00D564B5" w:rsidP="001B7B0D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催繳方式</w:t>
            </w:r>
          </w:p>
        </w:tc>
        <w:tc>
          <w:tcPr>
            <w:tcW w:w="2826" w:type="dxa"/>
            <w:gridSpan w:val="2"/>
            <w:vMerge w:val="restart"/>
          </w:tcPr>
          <w:p w:rsidR="00D564B5" w:rsidRDefault="00D564B5" w:rsidP="001B7B0D">
            <w:pPr>
              <w:widowControl/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□電話催繳</w:t>
            </w:r>
          </w:p>
          <w:p w:rsidR="00D564B5" w:rsidRDefault="00D564B5" w:rsidP="001B7B0D">
            <w:pPr>
              <w:widowControl/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□明信片或信函方式催繳</w:t>
            </w:r>
          </w:p>
          <w:p w:rsidR="00D564B5" w:rsidRDefault="00D564B5" w:rsidP="001B7B0D">
            <w:pPr>
              <w:spacing w:line="240" w:lineRule="exact"/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□其他方式</w:t>
            </w: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方式為</w:t>
            </w:r>
            <w:r>
              <w:rPr>
                <w:rFonts w:ascii="標楷體" w:eastAsia="標楷體" w:cs="標楷體"/>
              </w:rPr>
              <w:t xml:space="preserve">     )</w:t>
            </w:r>
          </w:p>
        </w:tc>
      </w:tr>
      <w:tr w:rsidR="00D564B5">
        <w:trPr>
          <w:cantSplit/>
          <w:trHeight w:val="564"/>
        </w:trPr>
        <w:tc>
          <w:tcPr>
            <w:tcW w:w="1588" w:type="dxa"/>
            <w:vMerge/>
            <w:vAlign w:val="center"/>
          </w:tcPr>
          <w:p w:rsidR="00D564B5" w:rsidRPr="007D4752" w:rsidRDefault="00D564B5" w:rsidP="001B7B0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:rsidR="00D564B5" w:rsidRPr="007D4752" w:rsidRDefault="00D564B5" w:rsidP="001B7B0D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7D4752">
              <w:rPr>
                <w:rFonts w:ascii="標楷體" w:eastAsia="標楷體" w:cs="標楷體" w:hint="eastAsia"/>
              </w:rPr>
              <w:t>帳號</w:t>
            </w:r>
          </w:p>
        </w:tc>
        <w:tc>
          <w:tcPr>
            <w:tcW w:w="2706" w:type="dxa"/>
            <w:vAlign w:val="center"/>
          </w:tcPr>
          <w:p w:rsidR="00D564B5" w:rsidRPr="00B7477F" w:rsidRDefault="00D564B5" w:rsidP="001B7B0D">
            <w:pPr>
              <w:spacing w:line="240" w:lineRule="exact"/>
              <w:jc w:val="both"/>
              <w:rPr>
                <w:rFonts w:ascii="標楷體" w:eastAsia="標楷體"/>
                <w:u w:val="single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D564B5" w:rsidRDefault="00D564B5" w:rsidP="001B7B0D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2826" w:type="dxa"/>
            <w:gridSpan w:val="2"/>
            <w:vMerge/>
          </w:tcPr>
          <w:p w:rsidR="00D564B5" w:rsidRDefault="00D564B5" w:rsidP="001B7B0D">
            <w:pPr>
              <w:widowControl/>
              <w:spacing w:line="300" w:lineRule="exact"/>
              <w:rPr>
                <w:rFonts w:ascii="標楷體" w:eastAsia="標楷體"/>
              </w:rPr>
            </w:pPr>
          </w:p>
        </w:tc>
      </w:tr>
      <w:tr w:rsidR="00D564B5">
        <w:trPr>
          <w:cantSplit/>
          <w:trHeight w:val="1418"/>
        </w:trPr>
        <w:tc>
          <w:tcPr>
            <w:tcW w:w="1588" w:type="dxa"/>
            <w:vAlign w:val="center"/>
          </w:tcPr>
          <w:p w:rsidR="00D564B5" w:rsidRDefault="00D564B5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附件</w:t>
            </w:r>
          </w:p>
        </w:tc>
        <w:tc>
          <w:tcPr>
            <w:tcW w:w="3840" w:type="dxa"/>
            <w:gridSpan w:val="2"/>
            <w:tcBorders>
              <w:right w:val="nil"/>
            </w:tcBorders>
          </w:tcPr>
          <w:p w:rsidR="00D564B5" w:rsidRDefault="00D564B5" w:rsidP="00824B4A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□附表</w:t>
            </w:r>
          </w:p>
          <w:p w:rsidR="00D564B5" w:rsidRDefault="00D564B5" w:rsidP="00D564B5">
            <w:pPr>
              <w:spacing w:line="240" w:lineRule="exact"/>
              <w:ind w:left="31680" w:hangingChars="100" w:firstLine="316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□處分文書、裁定書或義務人依法令負有義務之證明文件及送達證明文件</w:t>
            </w:r>
          </w:p>
          <w:p w:rsidR="00D564B5" w:rsidRDefault="00D564B5" w:rsidP="00D564B5">
            <w:pPr>
              <w:spacing w:line="240" w:lineRule="exact"/>
              <w:ind w:left="31680" w:hangingChars="100" w:firstLine="316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□義務人經限期履行而逾期仍不履行之證明文件及送達證明文件</w:t>
            </w:r>
          </w:p>
        </w:tc>
        <w:tc>
          <w:tcPr>
            <w:tcW w:w="4266" w:type="dxa"/>
            <w:gridSpan w:val="5"/>
            <w:tcBorders>
              <w:left w:val="nil"/>
            </w:tcBorders>
          </w:tcPr>
          <w:p w:rsidR="00D564B5" w:rsidRDefault="00D564B5" w:rsidP="00824B4A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□義務人之財產目錄</w:t>
            </w:r>
          </w:p>
          <w:p w:rsidR="00D564B5" w:rsidRDefault="00D564B5" w:rsidP="00824B4A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□土地登記簿謄本</w:t>
            </w:r>
          </w:p>
          <w:p w:rsidR="00D564B5" w:rsidRDefault="00D564B5" w:rsidP="00824B4A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□義務人之戶籍資料</w:t>
            </w:r>
          </w:p>
          <w:p w:rsidR="00D564B5" w:rsidRDefault="00D564B5" w:rsidP="00824B4A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□保全措施之資料</w:t>
            </w:r>
          </w:p>
          <w:p w:rsidR="00D564B5" w:rsidRPr="00DC55A6" w:rsidRDefault="00D564B5" w:rsidP="00824B4A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DC55A6">
              <w:rPr>
                <w:rFonts w:ascii="標楷體" w:eastAsia="標楷體" w:cs="標楷體" w:hint="eastAsia"/>
              </w:rPr>
              <w:t>□執行（債權）憑證</w:t>
            </w:r>
          </w:p>
          <w:p w:rsidR="00D564B5" w:rsidRDefault="00D564B5" w:rsidP="00824B4A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</w:t>
            </w:r>
          </w:p>
        </w:tc>
      </w:tr>
      <w:tr w:rsidR="00D564B5">
        <w:trPr>
          <w:cantSplit/>
          <w:trHeight w:val="333"/>
        </w:trPr>
        <w:tc>
          <w:tcPr>
            <w:tcW w:w="1588" w:type="dxa"/>
          </w:tcPr>
          <w:p w:rsidR="00D564B5" w:rsidRDefault="00D564B5" w:rsidP="00836D7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保全措施</w:t>
            </w:r>
          </w:p>
        </w:tc>
        <w:tc>
          <w:tcPr>
            <w:tcW w:w="8106" w:type="dxa"/>
            <w:gridSpan w:val="7"/>
          </w:tcPr>
          <w:p w:rsidR="00D564B5" w:rsidRDefault="00D564B5" w:rsidP="007D4752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□已限制出境</w:t>
            </w:r>
            <w:r w:rsidRPr="007B638B">
              <w:rPr>
                <w:rFonts w:ascii="標楷體" w:eastAsia="標楷體" w:cs="標楷體" w:hint="eastAsia"/>
              </w:rPr>
              <w:t>（日期：　年　月　日）</w:t>
            </w:r>
            <w:r>
              <w:rPr>
                <w:rFonts w:ascii="標楷體" w:eastAsia="標楷體" w:cs="標楷體" w:hint="eastAsia"/>
              </w:rPr>
              <w:t>□已禁止處分□已提供擔保□已假扣押□已勒令停業</w:t>
            </w:r>
          </w:p>
        </w:tc>
      </w:tr>
      <w:tr w:rsidR="00D564B5">
        <w:trPr>
          <w:cantSplit/>
          <w:trHeight w:val="1372"/>
        </w:trPr>
        <w:tc>
          <w:tcPr>
            <w:tcW w:w="9694" w:type="dxa"/>
            <w:gridSpan w:val="8"/>
            <w:tcBorders>
              <w:bottom w:val="single" w:sz="18" w:space="0" w:color="auto"/>
            </w:tcBorders>
          </w:tcPr>
          <w:p w:rsidR="00D564B5" w:rsidRDefault="00D564B5" w:rsidP="00D564B5">
            <w:pPr>
              <w:spacing w:line="240" w:lineRule="atLeast"/>
              <w:ind w:firstLineChars="1000" w:firstLine="316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此</w:t>
            </w:r>
            <w:r>
              <w:rPr>
                <w:rFonts w:ascii="標楷體" w:eastAsia="標楷體" w:cs="標楷體"/>
              </w:rPr>
              <w:t xml:space="preserve">        </w:t>
            </w:r>
            <w:r>
              <w:rPr>
                <w:rFonts w:ascii="標楷體" w:eastAsia="標楷體" w:cs="標楷體" w:hint="eastAsia"/>
              </w:rPr>
              <w:t>致</w:t>
            </w:r>
          </w:p>
          <w:p w:rsidR="00D564B5" w:rsidRDefault="00D564B5" w:rsidP="00836D7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b/>
                <w:bCs/>
                <w:sz w:val="32"/>
                <w:szCs w:val="32"/>
              </w:rPr>
              <w:t>法務部行政執行署</w:t>
            </w:r>
            <w:r>
              <w:rPr>
                <w:rFonts w:ascii="標楷體" w:eastAsia="標楷體" w:cs="標楷體"/>
                <w:b/>
                <w:bCs/>
                <w:sz w:val="32"/>
                <w:szCs w:val="32"/>
              </w:rPr>
              <w:t xml:space="preserve">    </w:t>
            </w:r>
            <w:r w:rsidRPr="0070714C">
              <w:rPr>
                <w:rFonts w:ascii="標楷體" w:eastAsia="標楷體" w:cs="標楷體" w:hint="eastAsia"/>
                <w:b/>
                <w:bCs/>
                <w:sz w:val="32"/>
                <w:szCs w:val="32"/>
              </w:rPr>
              <w:t>分署</w:t>
            </w:r>
          </w:p>
          <w:p w:rsidR="00D564B5" w:rsidRDefault="00D564B5" w:rsidP="00D564B5">
            <w:pPr>
              <w:spacing w:line="240" w:lineRule="atLeast"/>
              <w:ind w:firstLineChars="1400" w:firstLine="316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移送機關首長名銜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)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○</w:t>
            </w:r>
          </w:p>
        </w:tc>
      </w:tr>
    </w:tbl>
    <w:p w:rsidR="00D564B5" w:rsidRDefault="00D564B5"/>
    <w:sectPr w:rsidR="00D564B5" w:rsidSect="00511730">
      <w:pgSz w:w="11906" w:h="16838"/>
      <w:pgMar w:top="567" w:right="1134" w:bottom="1418" w:left="1134" w:header="567" w:footer="992" w:gutter="0"/>
      <w:cols w:space="425"/>
      <w:rtlGutter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4B5" w:rsidRDefault="00D564B5">
      <w:r>
        <w:separator/>
      </w:r>
    </w:p>
  </w:endnote>
  <w:endnote w:type="continuationSeparator" w:id="0">
    <w:p w:rsidR="00D564B5" w:rsidRDefault="00D56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4B5" w:rsidRDefault="00D564B5">
      <w:r>
        <w:separator/>
      </w:r>
    </w:p>
  </w:footnote>
  <w:footnote w:type="continuationSeparator" w:id="0">
    <w:p w:rsidR="00D564B5" w:rsidRDefault="00D564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D3A89"/>
    <w:multiLevelType w:val="hybridMultilevel"/>
    <w:tmpl w:val="3C5E4434"/>
    <w:lvl w:ilvl="0" w:tplc="F30245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5A6"/>
    <w:rsid w:val="00021D4F"/>
    <w:rsid w:val="00094352"/>
    <w:rsid w:val="000B394F"/>
    <w:rsid w:val="000E6CFF"/>
    <w:rsid w:val="001646A8"/>
    <w:rsid w:val="001765BD"/>
    <w:rsid w:val="00197139"/>
    <w:rsid w:val="001B7B0D"/>
    <w:rsid w:val="001E637B"/>
    <w:rsid w:val="00243CB4"/>
    <w:rsid w:val="0028472A"/>
    <w:rsid w:val="002B2120"/>
    <w:rsid w:val="002E11A7"/>
    <w:rsid w:val="002F6C52"/>
    <w:rsid w:val="00317B50"/>
    <w:rsid w:val="003A63A7"/>
    <w:rsid w:val="004650DE"/>
    <w:rsid w:val="004C4BB0"/>
    <w:rsid w:val="004C5C6D"/>
    <w:rsid w:val="004D722F"/>
    <w:rsid w:val="004E78B0"/>
    <w:rsid w:val="00506937"/>
    <w:rsid w:val="00511730"/>
    <w:rsid w:val="005172F0"/>
    <w:rsid w:val="005238BB"/>
    <w:rsid w:val="00532E58"/>
    <w:rsid w:val="005359BF"/>
    <w:rsid w:val="005C0D76"/>
    <w:rsid w:val="00654C63"/>
    <w:rsid w:val="00662CC1"/>
    <w:rsid w:val="006D4B5E"/>
    <w:rsid w:val="006F6DAF"/>
    <w:rsid w:val="0070714C"/>
    <w:rsid w:val="007B588F"/>
    <w:rsid w:val="007B638B"/>
    <w:rsid w:val="007D4752"/>
    <w:rsid w:val="007E2868"/>
    <w:rsid w:val="007E7788"/>
    <w:rsid w:val="00824B4A"/>
    <w:rsid w:val="008349F9"/>
    <w:rsid w:val="00836D7D"/>
    <w:rsid w:val="00840F3C"/>
    <w:rsid w:val="009530EE"/>
    <w:rsid w:val="009821ED"/>
    <w:rsid w:val="00A025DB"/>
    <w:rsid w:val="00A36E7B"/>
    <w:rsid w:val="00A83347"/>
    <w:rsid w:val="00AA61A5"/>
    <w:rsid w:val="00AD317F"/>
    <w:rsid w:val="00B4463E"/>
    <w:rsid w:val="00B7477F"/>
    <w:rsid w:val="00CF3622"/>
    <w:rsid w:val="00D564B5"/>
    <w:rsid w:val="00DC55A6"/>
    <w:rsid w:val="00E7013B"/>
    <w:rsid w:val="00E73C71"/>
    <w:rsid w:val="00E844DA"/>
    <w:rsid w:val="00EB7DFD"/>
    <w:rsid w:val="00F01582"/>
    <w:rsid w:val="00F23468"/>
    <w:rsid w:val="00F8551D"/>
    <w:rsid w:val="00FD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30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11730"/>
    <w:pPr>
      <w:framePr w:hSpace="180" w:wrap="auto" w:vAnchor="page" w:hAnchor="margin" w:y="928"/>
      <w:spacing w:line="300" w:lineRule="exact"/>
      <w:jc w:val="distribute"/>
    </w:pPr>
    <w:rPr>
      <w:rFonts w:ascii="標楷體" w:eastAsia="標楷體" w:cs="標楷體"/>
      <w:spacing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C5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C5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123</Words>
  <Characters>703</Characters>
  <Application>Microsoft Office Outlook</Application>
  <DocSecurity>0</DocSecurity>
  <Lines>0</Lines>
  <Paragraphs>0</Paragraphs>
  <ScaleCrop>false</ScaleCrop>
  <Company>moj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   全           銜         )行政執行案件移送書</dc:title>
  <dc:subject/>
  <dc:creator>ods</dc:creator>
  <cp:keywords/>
  <dc:description/>
  <cp:lastModifiedBy>user</cp:lastModifiedBy>
  <cp:revision>3</cp:revision>
  <cp:lastPrinted>2013-09-06T06:28:00Z</cp:lastPrinted>
  <dcterms:created xsi:type="dcterms:W3CDTF">2014-02-21T02:43:00Z</dcterms:created>
  <dcterms:modified xsi:type="dcterms:W3CDTF">2014-02-21T02:43:00Z</dcterms:modified>
</cp:coreProperties>
</file>